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9B" w:rsidRPr="003E7BBC" w:rsidRDefault="003F229B" w:rsidP="003F229B">
      <w:pPr>
        <w:spacing w:beforeLines="60" w:before="144" w:afterLines="60" w:after="144"/>
        <w:rPr>
          <w:rFonts w:ascii="Arial" w:hAnsi="Arial" w:cs="Arial"/>
        </w:rPr>
      </w:pPr>
      <w:r w:rsidRPr="003E7BBC">
        <w:rPr>
          <w:rFonts w:ascii="Arial" w:hAnsi="Arial" w:cs="Arial"/>
          <w:b/>
          <w:lang w:val="en-GB"/>
        </w:rPr>
        <w:t>KABINY TYP PU</w:t>
      </w:r>
      <w:r>
        <w:rPr>
          <w:rFonts w:ascii="Arial" w:hAnsi="Arial" w:cs="Arial"/>
          <w:b/>
          <w:lang w:val="en-GB"/>
        </w:rPr>
        <w:t>P4</w:t>
      </w:r>
      <w:r w:rsidRPr="003E7BBC">
        <w:rPr>
          <w:rFonts w:ascii="Arial" w:hAnsi="Arial" w:cs="Arial"/>
          <w:b/>
          <w:lang w:val="en-GB"/>
        </w:rPr>
        <w:t>0</w:t>
      </w:r>
    </w:p>
    <w:p w:rsidR="003F229B" w:rsidRPr="003E7BBC" w:rsidRDefault="003F229B" w:rsidP="003F229B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3E7BBC">
        <w:rPr>
          <w:rFonts w:ascii="Arial" w:hAnsi="Arial" w:cs="Arial"/>
          <w:sz w:val="20"/>
          <w:szCs w:val="20"/>
        </w:rPr>
        <w:t>Moduły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tekstowe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pokazane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poniżej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3E7BBC">
        <w:rPr>
          <w:rFonts w:ascii="Arial" w:hAnsi="Arial" w:cs="Arial"/>
          <w:sz w:val="20"/>
          <w:szCs w:val="20"/>
        </w:rPr>
        <w:t>niebiesko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opcje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które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mogą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zostać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wybrane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przez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zamawiającego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jako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alternatywa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dla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tekstu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wydrukowanego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3E7BBC">
        <w:rPr>
          <w:rFonts w:ascii="Arial" w:hAnsi="Arial" w:cs="Arial"/>
          <w:sz w:val="20"/>
          <w:szCs w:val="20"/>
        </w:rPr>
        <w:t>kolorze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czarnym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W </w:t>
      </w:r>
      <w:proofErr w:type="spellStart"/>
      <w:r w:rsidRPr="003E7BBC">
        <w:rPr>
          <w:rFonts w:ascii="Arial" w:hAnsi="Arial" w:cs="Arial"/>
          <w:sz w:val="20"/>
          <w:szCs w:val="20"/>
        </w:rPr>
        <w:t>takim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przypadku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odpowiedni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czarny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tekst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musi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zostać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usunięty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3E7BBC">
        <w:rPr>
          <w:rFonts w:ascii="Arial" w:hAnsi="Arial" w:cs="Arial"/>
          <w:sz w:val="20"/>
          <w:szCs w:val="20"/>
        </w:rPr>
        <w:t>opis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3E7BBC">
        <w:rPr>
          <w:rFonts w:ascii="Arial" w:hAnsi="Arial" w:cs="Arial"/>
          <w:sz w:val="20"/>
          <w:szCs w:val="20"/>
        </w:rPr>
        <w:t>jako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alternatywa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3E7BBC">
        <w:rPr>
          <w:rFonts w:ascii="Arial" w:hAnsi="Arial" w:cs="Arial"/>
          <w:sz w:val="20"/>
          <w:szCs w:val="20"/>
        </w:rPr>
        <w:t>usunięty</w:t>
      </w:r>
      <w:proofErr w:type="spellEnd"/>
      <w:r w:rsidRPr="003E7BBC">
        <w:rPr>
          <w:rFonts w:ascii="Arial" w:hAnsi="Arial" w:cs="Arial"/>
          <w:sz w:val="20"/>
          <w:szCs w:val="20"/>
        </w:rPr>
        <w:t>.</w:t>
      </w:r>
    </w:p>
    <w:p w:rsidR="003F229B" w:rsidRPr="003E7BBC" w:rsidRDefault="003F229B" w:rsidP="003F229B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</w:p>
    <w:p w:rsidR="003F229B" w:rsidRPr="003E7BBC" w:rsidRDefault="003F229B" w:rsidP="003F229B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b/>
          <w:sz w:val="20"/>
          <w:szCs w:val="20"/>
        </w:rPr>
        <w:t>MODEL: TYP PU</w:t>
      </w:r>
      <w:r>
        <w:rPr>
          <w:rFonts w:ascii="Arial" w:hAnsi="Arial" w:cs="Arial"/>
          <w:b/>
          <w:sz w:val="20"/>
          <w:szCs w:val="20"/>
        </w:rPr>
        <w:t>P4</w:t>
      </w:r>
      <w:r w:rsidRPr="003E7BBC">
        <w:rPr>
          <w:rFonts w:ascii="Arial" w:hAnsi="Arial" w:cs="Arial"/>
          <w:b/>
          <w:sz w:val="20"/>
          <w:szCs w:val="20"/>
        </w:rPr>
        <w:t>0</w:t>
      </w:r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firmy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Schäfer Trennwandsysteme GmbH, 56593 </w:t>
      </w:r>
      <w:proofErr w:type="spellStart"/>
      <w:r w:rsidRPr="003E7BBC">
        <w:rPr>
          <w:rFonts w:ascii="Arial" w:hAnsi="Arial" w:cs="Arial"/>
          <w:sz w:val="20"/>
          <w:szCs w:val="20"/>
        </w:rPr>
        <w:t>Horhausen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Telefon: 02687/91510, www.schaefer-tws.de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technicznie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E7BBC">
        <w:rPr>
          <w:rFonts w:ascii="Arial" w:hAnsi="Arial" w:cs="Arial"/>
          <w:sz w:val="20"/>
          <w:szCs w:val="20"/>
        </w:rPr>
        <w:t>wizualnie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absolutnie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równe</w:t>
      </w:r>
      <w:proofErr w:type="spellEnd"/>
      <w:r w:rsidRPr="003E7BBC">
        <w:rPr>
          <w:rFonts w:ascii="Arial" w:hAnsi="Arial" w:cs="Arial"/>
          <w:sz w:val="20"/>
          <w:szCs w:val="20"/>
        </w:rPr>
        <w:t>.</w:t>
      </w:r>
    </w:p>
    <w:p w:rsidR="003F229B" w:rsidRPr="003E7BBC" w:rsidRDefault="003F229B" w:rsidP="003F229B">
      <w:pPr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b/>
          <w:sz w:val="20"/>
          <w:szCs w:val="20"/>
        </w:rPr>
        <w:t>CERTYFIKATY, STANDARDY:</w:t>
      </w:r>
      <w:r w:rsidRPr="003E7BBC">
        <w:rPr>
          <w:rFonts w:ascii="Arial" w:hAnsi="Arial" w:cs="Arial"/>
          <w:sz w:val="20"/>
          <w:szCs w:val="20"/>
        </w:rPr>
        <w:t xml:space="preserve"> System </w:t>
      </w:r>
      <w:proofErr w:type="spellStart"/>
      <w:r w:rsidRPr="003E7BBC">
        <w:rPr>
          <w:rFonts w:ascii="Arial" w:hAnsi="Arial" w:cs="Arial"/>
          <w:sz w:val="20"/>
          <w:szCs w:val="20"/>
        </w:rPr>
        <w:t>został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przetestowany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przez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TÜV (</w:t>
      </w:r>
      <w:proofErr w:type="spellStart"/>
      <w:r w:rsidRPr="003E7BBC">
        <w:rPr>
          <w:rFonts w:ascii="Arial" w:hAnsi="Arial" w:cs="Arial"/>
          <w:sz w:val="20"/>
          <w:szCs w:val="20"/>
        </w:rPr>
        <w:t>Niemieckie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Stowarzyszenie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Kontroli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Technicznej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) i </w:t>
      </w:r>
      <w:proofErr w:type="spellStart"/>
      <w:r w:rsidRPr="003E7BBC">
        <w:rPr>
          <w:rFonts w:ascii="Arial" w:hAnsi="Arial" w:cs="Arial"/>
          <w:sz w:val="20"/>
          <w:szCs w:val="20"/>
        </w:rPr>
        <w:t>posiada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znak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GS. </w:t>
      </w:r>
      <w:proofErr w:type="spellStart"/>
      <w:r w:rsidRPr="003E7BBC">
        <w:rPr>
          <w:rFonts w:ascii="Arial" w:hAnsi="Arial" w:cs="Arial"/>
          <w:sz w:val="20"/>
          <w:szCs w:val="20"/>
        </w:rPr>
        <w:t>Należy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przedstawić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odpowiedni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certyfikat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E7BBC">
        <w:rPr>
          <w:rFonts w:ascii="Arial" w:hAnsi="Arial" w:cs="Arial"/>
          <w:sz w:val="20"/>
          <w:szCs w:val="20"/>
        </w:rPr>
        <w:t>Systemy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bez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ważnego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testu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TÜV GS nie </w:t>
      </w:r>
      <w:proofErr w:type="spellStart"/>
      <w:r w:rsidRPr="003E7BBC">
        <w:rPr>
          <w:rFonts w:ascii="Arial" w:hAnsi="Arial" w:cs="Arial"/>
          <w:sz w:val="20"/>
          <w:szCs w:val="20"/>
        </w:rPr>
        <w:t>są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dozwolone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</w:p>
    <w:p w:rsidR="003F229B" w:rsidRPr="003E7BBC" w:rsidRDefault="003F229B" w:rsidP="003F229B">
      <w:pPr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sz w:val="20"/>
          <w:szCs w:val="20"/>
        </w:rPr>
        <w:t xml:space="preserve">Aby </w:t>
      </w:r>
      <w:proofErr w:type="spellStart"/>
      <w:r w:rsidRPr="003E7BBC">
        <w:rPr>
          <w:rFonts w:ascii="Arial" w:hAnsi="Arial" w:cs="Arial"/>
          <w:sz w:val="20"/>
          <w:szCs w:val="20"/>
        </w:rPr>
        <w:t>udowodnić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zrównoważony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charakter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produktu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system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kabin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musi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posiadać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certyfikat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PEFC (PEFC/04-31-3143)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FSC® (FSC-C147242). </w:t>
      </w:r>
      <w:proofErr w:type="spellStart"/>
      <w:r w:rsidRPr="003E7BBC">
        <w:rPr>
          <w:rFonts w:ascii="Arial" w:hAnsi="Arial" w:cs="Arial"/>
          <w:sz w:val="20"/>
          <w:szCs w:val="20"/>
        </w:rPr>
        <w:t>Należy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przedstawić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odpowiedni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certyfikat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wydany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przez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producenta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kabin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E7BBC">
        <w:rPr>
          <w:rFonts w:ascii="Arial" w:hAnsi="Arial" w:cs="Arial"/>
          <w:sz w:val="20"/>
          <w:szCs w:val="20"/>
        </w:rPr>
        <w:t>Systemy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kabin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bez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ważnego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certyfikatu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PEFC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FSC® nie </w:t>
      </w:r>
      <w:proofErr w:type="spellStart"/>
      <w:r w:rsidRPr="003E7BBC">
        <w:rPr>
          <w:rFonts w:ascii="Arial" w:hAnsi="Arial" w:cs="Arial"/>
          <w:sz w:val="20"/>
          <w:szCs w:val="20"/>
        </w:rPr>
        <w:t>są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dozwolone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Nie </w:t>
      </w:r>
      <w:proofErr w:type="spellStart"/>
      <w:r w:rsidRPr="003E7BBC">
        <w:rPr>
          <w:rFonts w:ascii="Arial" w:hAnsi="Arial" w:cs="Arial"/>
          <w:sz w:val="20"/>
          <w:szCs w:val="20"/>
        </w:rPr>
        <w:t>jest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wystarczające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przedstawienie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ogólnej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certyfikacji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użytych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paneli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</w:t>
      </w:r>
    </w:p>
    <w:p w:rsidR="003F229B" w:rsidRPr="003E7BBC" w:rsidRDefault="003F229B" w:rsidP="003F229B">
      <w:pPr>
        <w:rPr>
          <w:rFonts w:ascii="Arial" w:hAnsi="Arial" w:cs="Arial"/>
          <w:sz w:val="20"/>
          <w:szCs w:val="20"/>
        </w:rPr>
      </w:pPr>
      <w:proofErr w:type="spellStart"/>
      <w:r w:rsidRPr="003E7BBC">
        <w:rPr>
          <w:rFonts w:ascii="Arial" w:hAnsi="Arial" w:cs="Arial"/>
          <w:sz w:val="20"/>
          <w:szCs w:val="20"/>
        </w:rPr>
        <w:t>Użyte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materiały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muszą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być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E7BBC">
        <w:rPr>
          <w:rFonts w:ascii="Arial" w:hAnsi="Arial" w:cs="Arial"/>
          <w:sz w:val="20"/>
          <w:szCs w:val="20"/>
        </w:rPr>
        <w:t>następującymi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normami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E7BBC">
        <w:rPr>
          <w:rFonts w:ascii="Arial" w:hAnsi="Arial" w:cs="Arial"/>
          <w:sz w:val="20"/>
          <w:szCs w:val="20"/>
        </w:rPr>
        <w:t>przepisami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: </w:t>
      </w:r>
    </w:p>
    <w:p w:rsidR="003F229B" w:rsidRPr="003E7BBC" w:rsidRDefault="003F229B" w:rsidP="003F229B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E7BBC">
        <w:rPr>
          <w:rFonts w:ascii="Arial" w:hAnsi="Arial" w:cs="Arial"/>
          <w:sz w:val="20"/>
          <w:szCs w:val="20"/>
        </w:rPr>
        <w:t>Stal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nierdzewna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E7BBC">
        <w:rPr>
          <w:rFonts w:ascii="Arial" w:hAnsi="Arial" w:cs="Arial"/>
          <w:sz w:val="20"/>
          <w:szCs w:val="20"/>
        </w:rPr>
        <w:t>normą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DIN EN 10088, </w:t>
      </w:r>
      <w:proofErr w:type="spellStart"/>
      <w:r w:rsidRPr="003E7BBC">
        <w:rPr>
          <w:rFonts w:ascii="Arial" w:hAnsi="Arial" w:cs="Arial"/>
          <w:sz w:val="20"/>
          <w:szCs w:val="20"/>
        </w:rPr>
        <w:t>gatunek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materiału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1.4301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ASTM A276, AISI 304</w:t>
      </w:r>
    </w:p>
    <w:p w:rsidR="003F229B" w:rsidRPr="003E7BBC" w:rsidRDefault="003F229B" w:rsidP="003F229B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E7BBC">
        <w:rPr>
          <w:rFonts w:ascii="Arial" w:hAnsi="Arial" w:cs="Arial"/>
          <w:sz w:val="20"/>
          <w:szCs w:val="20"/>
        </w:rPr>
        <w:t>Wytłaczane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profile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aluminiowe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E7BBC">
        <w:rPr>
          <w:rFonts w:ascii="Arial" w:hAnsi="Arial" w:cs="Arial"/>
          <w:sz w:val="20"/>
          <w:szCs w:val="20"/>
        </w:rPr>
        <w:t>normami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DIN EN 573 i DIN EN 755, </w:t>
      </w:r>
      <w:proofErr w:type="spellStart"/>
      <w:r w:rsidRPr="003E7BBC">
        <w:rPr>
          <w:rFonts w:ascii="Arial" w:hAnsi="Arial" w:cs="Arial"/>
          <w:sz w:val="20"/>
          <w:szCs w:val="20"/>
        </w:rPr>
        <w:t>gatunek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materiału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EN WA6063. </w:t>
      </w:r>
      <w:proofErr w:type="spellStart"/>
      <w:r w:rsidRPr="003E7BBC">
        <w:rPr>
          <w:rFonts w:ascii="Arial" w:hAnsi="Arial" w:cs="Arial"/>
          <w:sz w:val="20"/>
          <w:szCs w:val="20"/>
        </w:rPr>
        <w:t>Obrobione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powierzchniowo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E7BBC">
        <w:rPr>
          <w:rFonts w:ascii="Arial" w:hAnsi="Arial" w:cs="Arial"/>
          <w:sz w:val="20"/>
          <w:szCs w:val="20"/>
        </w:rPr>
        <w:t>niedozwolone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są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części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aluminiowe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niepoddane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obróbce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powierzchniowej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E7BBC">
        <w:rPr>
          <w:rFonts w:ascii="Arial" w:hAnsi="Arial" w:cs="Arial"/>
          <w:sz w:val="20"/>
          <w:szCs w:val="20"/>
        </w:rPr>
        <w:t>anodowane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bezbarwnie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EURAS E6/C-0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DIN 17611 E6/EV1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malowane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proszkowo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DIN EN 12206-1.</w:t>
      </w:r>
    </w:p>
    <w:p w:rsidR="003F229B" w:rsidRPr="003E7BBC" w:rsidRDefault="003F229B" w:rsidP="003F229B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E7BBC">
        <w:rPr>
          <w:rFonts w:ascii="Arial" w:hAnsi="Arial" w:cs="Arial"/>
          <w:sz w:val="20"/>
          <w:szCs w:val="20"/>
        </w:rPr>
        <w:t>Kleje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E7BBC">
        <w:rPr>
          <w:rFonts w:ascii="Arial" w:hAnsi="Arial" w:cs="Arial"/>
          <w:sz w:val="20"/>
          <w:szCs w:val="20"/>
        </w:rPr>
        <w:t>uszczelniacze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mogą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być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stosowane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tylko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wtedy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gdy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3E7BBC">
        <w:rPr>
          <w:rFonts w:ascii="Arial" w:hAnsi="Arial" w:cs="Arial"/>
          <w:sz w:val="20"/>
          <w:szCs w:val="20"/>
        </w:rPr>
        <w:t>podlegają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klasyfikacji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E7BBC">
        <w:rPr>
          <w:rFonts w:ascii="Arial" w:hAnsi="Arial" w:cs="Arial"/>
          <w:sz w:val="20"/>
          <w:szCs w:val="20"/>
        </w:rPr>
        <w:t>rozporządzeniem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UE w </w:t>
      </w:r>
      <w:proofErr w:type="spellStart"/>
      <w:r w:rsidRPr="003E7BBC">
        <w:rPr>
          <w:rFonts w:ascii="Arial" w:hAnsi="Arial" w:cs="Arial"/>
          <w:sz w:val="20"/>
          <w:szCs w:val="20"/>
        </w:rPr>
        <w:t>sprawie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chemikaliów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E7BBC">
        <w:rPr>
          <w:rFonts w:ascii="Arial" w:hAnsi="Arial" w:cs="Arial"/>
          <w:sz w:val="20"/>
          <w:szCs w:val="20"/>
        </w:rPr>
        <w:t>rozporządzenie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CLP). </w:t>
      </w:r>
    </w:p>
    <w:p w:rsidR="003F229B" w:rsidRPr="003E7BBC" w:rsidRDefault="003F229B" w:rsidP="003F229B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sz w:val="20"/>
          <w:szCs w:val="20"/>
        </w:rPr>
        <w:t xml:space="preserve">- Produkt </w:t>
      </w:r>
      <w:proofErr w:type="spellStart"/>
      <w:r w:rsidRPr="003E7BBC">
        <w:rPr>
          <w:rFonts w:ascii="Arial" w:hAnsi="Arial" w:cs="Arial"/>
          <w:sz w:val="20"/>
          <w:szCs w:val="20"/>
        </w:rPr>
        <w:t>jest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E7BBC">
        <w:rPr>
          <w:rFonts w:ascii="Arial" w:hAnsi="Arial" w:cs="Arial"/>
          <w:sz w:val="20"/>
          <w:szCs w:val="20"/>
        </w:rPr>
        <w:t>europejskim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rozporządzeniem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3E7BBC">
        <w:rPr>
          <w:rFonts w:ascii="Arial" w:hAnsi="Arial" w:cs="Arial"/>
          <w:sz w:val="20"/>
          <w:szCs w:val="20"/>
        </w:rPr>
        <w:t>sprawie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rejestracji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oceny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udzielania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zezwoleń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E7BBC">
        <w:rPr>
          <w:rFonts w:ascii="Arial" w:hAnsi="Arial" w:cs="Arial"/>
          <w:sz w:val="20"/>
          <w:szCs w:val="20"/>
        </w:rPr>
        <w:t>stosowanych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ograniczeń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3E7BBC">
        <w:rPr>
          <w:rFonts w:ascii="Arial" w:hAnsi="Arial" w:cs="Arial"/>
          <w:sz w:val="20"/>
          <w:szCs w:val="20"/>
        </w:rPr>
        <w:t>zakresie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chemikaliów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(REACH). </w:t>
      </w:r>
      <w:proofErr w:type="spellStart"/>
      <w:r w:rsidRPr="003E7BBC">
        <w:rPr>
          <w:rFonts w:ascii="Arial" w:hAnsi="Arial" w:cs="Arial"/>
          <w:sz w:val="20"/>
          <w:szCs w:val="20"/>
        </w:rPr>
        <w:t>Można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dostarczyć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odpowiednią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deklarację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zgodności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od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producenta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</w:t>
      </w:r>
    </w:p>
    <w:p w:rsidR="003F229B" w:rsidRPr="003E7BBC" w:rsidRDefault="003F229B" w:rsidP="003F229B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E7BBC">
        <w:rPr>
          <w:rFonts w:ascii="Arial" w:hAnsi="Arial" w:cs="Arial"/>
          <w:sz w:val="20"/>
          <w:szCs w:val="20"/>
        </w:rPr>
        <w:t>Elementy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złączne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takie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jak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śruby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nity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itp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E7BBC">
        <w:rPr>
          <w:rFonts w:ascii="Arial" w:hAnsi="Arial" w:cs="Arial"/>
          <w:sz w:val="20"/>
          <w:szCs w:val="20"/>
        </w:rPr>
        <w:t>ocynkowane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wykonane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stali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nierdzewnej</w:t>
      </w:r>
      <w:proofErr w:type="spellEnd"/>
    </w:p>
    <w:p w:rsidR="003F229B" w:rsidRDefault="003F229B" w:rsidP="003F229B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9260A5">
        <w:rPr>
          <w:b/>
        </w:rPr>
        <w:t>DESIGN:</w:t>
      </w:r>
      <w:r>
        <w:t xml:space="preserve"> </w:t>
      </w:r>
      <w:proofErr w:type="spellStart"/>
      <w:r w:rsidRPr="001854D1">
        <w:rPr>
          <w:rFonts w:ascii="Arial" w:hAnsi="Arial" w:cs="Arial"/>
          <w:sz w:val="20"/>
          <w:szCs w:val="20"/>
        </w:rPr>
        <w:t>Całkowicie</w:t>
      </w:r>
      <w:proofErr w:type="spellEnd"/>
      <w:r w:rsidRPr="001854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54D1">
        <w:rPr>
          <w:rFonts w:ascii="Arial" w:hAnsi="Arial" w:cs="Arial"/>
          <w:sz w:val="20"/>
          <w:szCs w:val="20"/>
        </w:rPr>
        <w:t>płaska</w:t>
      </w:r>
      <w:proofErr w:type="spellEnd"/>
      <w:r w:rsidRPr="001854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54D1">
        <w:rPr>
          <w:rFonts w:ascii="Arial" w:hAnsi="Arial" w:cs="Arial"/>
          <w:sz w:val="20"/>
          <w:szCs w:val="20"/>
        </w:rPr>
        <w:t>konstrukcja</w:t>
      </w:r>
      <w:proofErr w:type="spellEnd"/>
      <w:r w:rsidRPr="001854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54D1">
        <w:rPr>
          <w:rFonts w:ascii="Arial" w:hAnsi="Arial" w:cs="Arial"/>
          <w:sz w:val="20"/>
          <w:szCs w:val="20"/>
        </w:rPr>
        <w:t>wykonana</w:t>
      </w:r>
      <w:proofErr w:type="spellEnd"/>
      <w:r w:rsidRPr="001854D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1854D1">
        <w:rPr>
          <w:rFonts w:ascii="Arial" w:hAnsi="Arial" w:cs="Arial"/>
          <w:sz w:val="20"/>
          <w:szCs w:val="20"/>
        </w:rPr>
        <w:t>malowanej</w:t>
      </w:r>
      <w:proofErr w:type="spellEnd"/>
      <w:r w:rsidRPr="001854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54D1">
        <w:rPr>
          <w:rFonts w:ascii="Arial" w:hAnsi="Arial" w:cs="Arial"/>
          <w:sz w:val="20"/>
          <w:szCs w:val="20"/>
        </w:rPr>
        <w:t>proszkowo</w:t>
      </w:r>
      <w:proofErr w:type="spellEnd"/>
      <w:r w:rsidRPr="001854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54D1">
        <w:rPr>
          <w:rFonts w:ascii="Arial" w:hAnsi="Arial" w:cs="Arial"/>
          <w:sz w:val="20"/>
          <w:szCs w:val="20"/>
        </w:rPr>
        <w:t>blachy</w:t>
      </w:r>
      <w:proofErr w:type="spellEnd"/>
      <w:r w:rsidRPr="001854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54D1">
        <w:rPr>
          <w:rFonts w:ascii="Arial" w:hAnsi="Arial" w:cs="Arial"/>
          <w:sz w:val="20"/>
          <w:szCs w:val="20"/>
        </w:rPr>
        <w:t>stalowej</w:t>
      </w:r>
      <w:proofErr w:type="spellEnd"/>
      <w:r w:rsidRPr="001854D1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1854D1">
        <w:rPr>
          <w:rFonts w:ascii="Arial" w:hAnsi="Arial" w:cs="Arial"/>
          <w:sz w:val="20"/>
          <w:szCs w:val="20"/>
        </w:rPr>
        <w:t>połączeniu</w:t>
      </w:r>
      <w:proofErr w:type="spellEnd"/>
      <w:r w:rsidRPr="001854D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1854D1">
        <w:rPr>
          <w:rFonts w:ascii="Arial" w:hAnsi="Arial" w:cs="Arial"/>
          <w:sz w:val="20"/>
          <w:szCs w:val="20"/>
        </w:rPr>
        <w:t>aluminiową</w:t>
      </w:r>
      <w:proofErr w:type="spellEnd"/>
      <w:r w:rsidRPr="001854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54D1">
        <w:rPr>
          <w:rFonts w:ascii="Arial" w:hAnsi="Arial" w:cs="Arial"/>
          <w:sz w:val="20"/>
          <w:szCs w:val="20"/>
        </w:rPr>
        <w:t>ramą</w:t>
      </w:r>
      <w:proofErr w:type="spellEnd"/>
      <w:r w:rsidRPr="001854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54D1">
        <w:rPr>
          <w:rFonts w:ascii="Arial" w:hAnsi="Arial" w:cs="Arial"/>
          <w:sz w:val="20"/>
          <w:szCs w:val="20"/>
        </w:rPr>
        <w:t>jako</w:t>
      </w:r>
      <w:proofErr w:type="spellEnd"/>
      <w:r w:rsidRPr="001854D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panel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sandwiczowy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1854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54D1">
        <w:rPr>
          <w:rFonts w:ascii="Arial" w:hAnsi="Arial" w:cs="Arial"/>
          <w:sz w:val="20"/>
          <w:szCs w:val="20"/>
        </w:rPr>
        <w:t>Całkowicie</w:t>
      </w:r>
      <w:proofErr w:type="spellEnd"/>
      <w:r w:rsidRPr="001854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54D1">
        <w:rPr>
          <w:rFonts w:ascii="Arial" w:hAnsi="Arial" w:cs="Arial"/>
          <w:sz w:val="20"/>
          <w:szCs w:val="20"/>
        </w:rPr>
        <w:t>wodoodporna</w:t>
      </w:r>
      <w:proofErr w:type="spellEnd"/>
      <w:r w:rsidRPr="001854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854D1">
        <w:rPr>
          <w:rFonts w:ascii="Arial" w:hAnsi="Arial" w:cs="Arial"/>
          <w:sz w:val="20"/>
          <w:szCs w:val="20"/>
        </w:rPr>
        <w:t>odporna</w:t>
      </w:r>
      <w:proofErr w:type="spellEnd"/>
      <w:r w:rsidRPr="001854D1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1854D1">
        <w:rPr>
          <w:rFonts w:ascii="Arial" w:hAnsi="Arial" w:cs="Arial"/>
          <w:sz w:val="20"/>
          <w:szCs w:val="20"/>
        </w:rPr>
        <w:t>gnicie</w:t>
      </w:r>
      <w:proofErr w:type="spellEnd"/>
      <w:r w:rsidRPr="001854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854D1">
        <w:rPr>
          <w:rFonts w:ascii="Arial" w:hAnsi="Arial" w:cs="Arial"/>
          <w:sz w:val="20"/>
          <w:szCs w:val="20"/>
        </w:rPr>
        <w:t>zarysowania</w:t>
      </w:r>
      <w:proofErr w:type="spellEnd"/>
      <w:r w:rsidRPr="001854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854D1">
        <w:rPr>
          <w:rFonts w:ascii="Arial" w:hAnsi="Arial" w:cs="Arial"/>
          <w:sz w:val="20"/>
          <w:szCs w:val="20"/>
        </w:rPr>
        <w:t>pęknięcia</w:t>
      </w:r>
      <w:proofErr w:type="spellEnd"/>
      <w:r w:rsidRPr="001854D1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1854D1">
        <w:rPr>
          <w:rFonts w:ascii="Arial" w:hAnsi="Arial" w:cs="Arial"/>
          <w:sz w:val="20"/>
          <w:szCs w:val="20"/>
        </w:rPr>
        <w:t>uderzenia</w:t>
      </w:r>
      <w:proofErr w:type="spellEnd"/>
      <w:r w:rsidRPr="001854D1">
        <w:rPr>
          <w:rFonts w:ascii="Arial" w:hAnsi="Arial" w:cs="Arial"/>
          <w:sz w:val="20"/>
          <w:szCs w:val="20"/>
        </w:rPr>
        <w:t>.</w:t>
      </w:r>
    </w:p>
    <w:p w:rsidR="003F229B" w:rsidRPr="00B84EAD" w:rsidRDefault="003F229B" w:rsidP="003F229B">
      <w:pPr>
        <w:spacing w:beforeLines="60" w:before="144" w:afterLines="60" w:after="144"/>
        <w:rPr>
          <w:b/>
        </w:rPr>
      </w:pPr>
      <w:r w:rsidRPr="00B84EAD">
        <w:rPr>
          <w:b/>
        </w:rPr>
        <w:t>KONSTRUKCJA:</w:t>
      </w:r>
    </w:p>
    <w:p w:rsidR="003F229B" w:rsidRDefault="003F229B" w:rsidP="003F229B">
      <w:pPr>
        <w:spacing w:beforeLines="60" w:before="144" w:afterLines="60" w:after="144"/>
      </w:pPr>
      <w:proofErr w:type="spellStart"/>
      <w:r>
        <w:t>Konstrukcja</w:t>
      </w:r>
      <w:proofErr w:type="spellEnd"/>
      <w:r>
        <w:t xml:space="preserve"> </w:t>
      </w:r>
      <w:proofErr w:type="spellStart"/>
      <w:r>
        <w:t>warstwowa</w:t>
      </w:r>
      <w:proofErr w:type="spellEnd"/>
      <w:r>
        <w:t xml:space="preserve"> o </w:t>
      </w:r>
      <w:proofErr w:type="spellStart"/>
      <w:r>
        <w:t>grubości</w:t>
      </w:r>
      <w:proofErr w:type="spellEnd"/>
      <w:r>
        <w:t xml:space="preserve"> 40 mm, </w:t>
      </w:r>
      <w:proofErr w:type="spellStart"/>
      <w:r>
        <w:t>odporna</w:t>
      </w:r>
      <w:proofErr w:type="spellEnd"/>
      <w:r>
        <w:t xml:space="preserve"> na </w:t>
      </w:r>
      <w:proofErr w:type="spellStart"/>
      <w:r>
        <w:t>skręcanie</w:t>
      </w:r>
      <w:proofErr w:type="spellEnd"/>
      <w:r>
        <w:t xml:space="preserve">, z </w:t>
      </w:r>
      <w:proofErr w:type="spellStart"/>
      <w:r>
        <w:t>płaskimi</w:t>
      </w:r>
      <w:proofErr w:type="spellEnd"/>
      <w:r>
        <w:t xml:space="preserve"> </w:t>
      </w:r>
      <w:proofErr w:type="spellStart"/>
      <w:r>
        <w:t>blachami</w:t>
      </w:r>
      <w:proofErr w:type="spellEnd"/>
      <w:r>
        <w:t xml:space="preserve"> z </w:t>
      </w:r>
      <w:proofErr w:type="spellStart"/>
      <w:r>
        <w:t>malowanej</w:t>
      </w:r>
      <w:proofErr w:type="spellEnd"/>
      <w:r>
        <w:t xml:space="preserve"> </w:t>
      </w:r>
      <w:proofErr w:type="spellStart"/>
      <w:r>
        <w:t>proszkowo</w:t>
      </w:r>
      <w:proofErr w:type="spellEnd"/>
      <w:r>
        <w:t xml:space="preserve"> </w:t>
      </w:r>
      <w:proofErr w:type="spellStart"/>
      <w:r>
        <w:t>stali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obu</w:t>
      </w:r>
      <w:proofErr w:type="spellEnd"/>
      <w:r>
        <w:t xml:space="preserve"> </w:t>
      </w:r>
      <w:proofErr w:type="spellStart"/>
      <w:r>
        <w:t>stronach</w:t>
      </w:r>
      <w:proofErr w:type="spellEnd"/>
      <w:r>
        <w:t xml:space="preserve">. </w:t>
      </w:r>
      <w:proofErr w:type="spellStart"/>
      <w:r>
        <w:t>Wewnętrzna</w:t>
      </w:r>
      <w:proofErr w:type="spellEnd"/>
      <w:r>
        <w:t xml:space="preserve"> </w:t>
      </w:r>
      <w:proofErr w:type="spellStart"/>
      <w:r>
        <w:t>aluminiowa</w:t>
      </w:r>
      <w:proofErr w:type="spellEnd"/>
      <w:r>
        <w:t xml:space="preserve"> </w:t>
      </w:r>
      <w:proofErr w:type="spellStart"/>
      <w:r>
        <w:t>rama</w:t>
      </w:r>
      <w:proofErr w:type="spellEnd"/>
      <w:r>
        <w:t xml:space="preserve"> </w:t>
      </w:r>
      <w:proofErr w:type="spellStart"/>
      <w:r>
        <w:t>stabilizująca</w:t>
      </w:r>
      <w:proofErr w:type="spellEnd"/>
      <w:r>
        <w:t xml:space="preserve">. </w:t>
      </w:r>
      <w:proofErr w:type="spellStart"/>
      <w:r>
        <w:t>Wypełnienie</w:t>
      </w:r>
      <w:proofErr w:type="spellEnd"/>
      <w:r>
        <w:t xml:space="preserve"> </w:t>
      </w:r>
      <w:proofErr w:type="spellStart"/>
      <w:r>
        <w:t>panelu</w:t>
      </w:r>
      <w:proofErr w:type="spellEnd"/>
      <w:r>
        <w:t xml:space="preserve"> </w:t>
      </w:r>
      <w:proofErr w:type="spellStart"/>
      <w:r>
        <w:t>pianką</w:t>
      </w:r>
      <w:proofErr w:type="spellEnd"/>
      <w:r>
        <w:t xml:space="preserve"> </w:t>
      </w:r>
      <w:proofErr w:type="spellStart"/>
      <w:r>
        <w:t>poliuretanową</w:t>
      </w:r>
      <w:proofErr w:type="spellEnd"/>
      <w:r>
        <w:t xml:space="preserve"> (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wtryskowa</w:t>
      </w:r>
      <w:proofErr w:type="spellEnd"/>
      <w:r>
        <w:t xml:space="preserve">), </w:t>
      </w:r>
      <w:proofErr w:type="spellStart"/>
      <w:r>
        <w:t>bez</w:t>
      </w:r>
      <w:proofErr w:type="spellEnd"/>
      <w:r>
        <w:t xml:space="preserve"> CFC-H. </w:t>
      </w:r>
      <w:proofErr w:type="spellStart"/>
      <w:r>
        <w:t>Wypełnienia</w:t>
      </w:r>
      <w:proofErr w:type="spellEnd"/>
      <w:r>
        <w:t xml:space="preserve"> </w:t>
      </w:r>
      <w:proofErr w:type="spellStart"/>
      <w:r>
        <w:t>styropianowe</w:t>
      </w:r>
      <w:proofErr w:type="spellEnd"/>
      <w:r>
        <w:t xml:space="preserve">, </w:t>
      </w:r>
      <w:proofErr w:type="spellStart"/>
      <w:r>
        <w:t>inkrustowane</w:t>
      </w:r>
      <w:proofErr w:type="spellEnd"/>
      <w:r>
        <w:t xml:space="preserve"> </w:t>
      </w:r>
      <w:proofErr w:type="spellStart"/>
      <w:r>
        <w:t>panele</w:t>
      </w:r>
      <w:proofErr w:type="spellEnd"/>
      <w:r>
        <w:t xml:space="preserve"> </w:t>
      </w:r>
      <w:proofErr w:type="spellStart"/>
      <w:r>
        <w:t>poliuretanowe</w:t>
      </w:r>
      <w:proofErr w:type="spellEnd"/>
      <w:r>
        <w:t xml:space="preserve"> i </w:t>
      </w:r>
      <w:proofErr w:type="spellStart"/>
      <w:r>
        <w:t>papierowy</w:t>
      </w:r>
      <w:proofErr w:type="spellEnd"/>
      <w:r>
        <w:t xml:space="preserve"> </w:t>
      </w:r>
      <w:proofErr w:type="spellStart"/>
      <w:r>
        <w:t>plaster</w:t>
      </w:r>
      <w:proofErr w:type="spellEnd"/>
      <w:r>
        <w:t xml:space="preserve"> </w:t>
      </w:r>
      <w:proofErr w:type="spellStart"/>
      <w:r>
        <w:t>miodu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niedozwolone</w:t>
      </w:r>
      <w:proofErr w:type="spellEnd"/>
      <w:r>
        <w:t xml:space="preserve">. </w:t>
      </w:r>
      <w:proofErr w:type="spellStart"/>
      <w:r>
        <w:t>Elementy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obramowane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stron</w:t>
      </w:r>
      <w:proofErr w:type="spellEnd"/>
      <w:r>
        <w:t xml:space="preserve">, </w:t>
      </w:r>
      <w:proofErr w:type="spellStart"/>
      <w:r>
        <w:t>dzięki</w:t>
      </w:r>
      <w:proofErr w:type="spellEnd"/>
      <w:r>
        <w:t xml:space="preserve"> </w:t>
      </w:r>
      <w:proofErr w:type="spellStart"/>
      <w:r>
        <w:t>czemu</w:t>
      </w:r>
      <w:proofErr w:type="spellEnd"/>
      <w:r>
        <w:t xml:space="preserve"> nie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stosowania</w:t>
      </w:r>
      <w:proofErr w:type="spellEnd"/>
      <w:r>
        <w:t xml:space="preserve"> </w:t>
      </w:r>
      <w:proofErr w:type="spellStart"/>
      <w:r>
        <w:t>dołączonych</w:t>
      </w:r>
      <w:proofErr w:type="spellEnd"/>
      <w:r>
        <w:t xml:space="preserve"> </w:t>
      </w:r>
      <w:proofErr w:type="spellStart"/>
      <w:r>
        <w:t>profili</w:t>
      </w:r>
      <w:proofErr w:type="spellEnd"/>
      <w:r>
        <w:t xml:space="preserve">, a front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całkowicie</w:t>
      </w:r>
      <w:proofErr w:type="spellEnd"/>
      <w:r>
        <w:t xml:space="preserve"> </w:t>
      </w:r>
      <w:proofErr w:type="spellStart"/>
      <w:r>
        <w:t>zlicowany</w:t>
      </w:r>
      <w:proofErr w:type="spellEnd"/>
      <w:r>
        <w:t xml:space="preserve">. </w:t>
      </w:r>
    </w:p>
    <w:p w:rsidR="003F229B" w:rsidRDefault="003F229B" w:rsidP="003F229B">
      <w:pPr>
        <w:spacing w:beforeLines="60" w:before="144" w:afterLines="60" w:after="144"/>
      </w:pPr>
      <w:proofErr w:type="spellStart"/>
      <w:r>
        <w:t>Aluminiowy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U </w:t>
      </w:r>
      <w:proofErr w:type="spellStart"/>
      <w:r>
        <w:t>biegnie</w:t>
      </w:r>
      <w:proofErr w:type="spellEnd"/>
      <w:r>
        <w:t xml:space="preserve"> w </w:t>
      </w:r>
      <w:proofErr w:type="spellStart"/>
      <w:r>
        <w:t>poprzek</w:t>
      </w:r>
      <w:proofErr w:type="spellEnd"/>
      <w:r>
        <w:t xml:space="preserve"> </w:t>
      </w:r>
      <w:proofErr w:type="spellStart"/>
      <w:r>
        <w:t>frontu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stabilizacji</w:t>
      </w:r>
      <w:proofErr w:type="spellEnd"/>
      <w:r>
        <w:t xml:space="preserve">. </w:t>
      </w:r>
      <w:proofErr w:type="spellStart"/>
      <w:r>
        <w:t>Połączenia</w:t>
      </w:r>
      <w:proofErr w:type="spellEnd"/>
      <w:r>
        <w:t xml:space="preserve"> </w:t>
      </w:r>
      <w:proofErr w:type="spellStart"/>
      <w:r>
        <w:t>ścienne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wykonane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użyciu</w:t>
      </w:r>
      <w:proofErr w:type="spellEnd"/>
      <w:r>
        <w:t xml:space="preserve"> </w:t>
      </w:r>
      <w:proofErr w:type="spellStart"/>
      <w:r>
        <w:t>otaczających</w:t>
      </w:r>
      <w:proofErr w:type="spellEnd"/>
      <w:r>
        <w:t xml:space="preserve"> </w:t>
      </w:r>
      <w:proofErr w:type="spellStart"/>
      <w:r>
        <w:t>aluminiowych</w:t>
      </w:r>
      <w:proofErr w:type="spellEnd"/>
      <w:r>
        <w:t xml:space="preserve"> </w:t>
      </w:r>
      <w:proofErr w:type="spellStart"/>
      <w:r>
        <w:t>profili</w:t>
      </w:r>
      <w:proofErr w:type="spellEnd"/>
      <w:r>
        <w:t xml:space="preserve"> U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uzyskania</w:t>
      </w:r>
      <w:proofErr w:type="spellEnd"/>
      <w:r>
        <w:t xml:space="preserve"> </w:t>
      </w:r>
      <w:proofErr w:type="spellStart"/>
      <w:r>
        <w:t>tolerancji</w:t>
      </w:r>
      <w:proofErr w:type="spellEnd"/>
      <w:r>
        <w:t xml:space="preserve"> </w:t>
      </w:r>
      <w:proofErr w:type="spellStart"/>
      <w:r>
        <w:t>wymiarów</w:t>
      </w:r>
      <w:proofErr w:type="spellEnd"/>
      <w:r>
        <w:t>.</w:t>
      </w:r>
    </w:p>
    <w:p w:rsidR="003F229B" w:rsidRPr="006E5D49" w:rsidRDefault="003F229B" w:rsidP="003F229B">
      <w:pPr>
        <w:spacing w:beforeLines="60" w:before="144" w:afterLines="60" w:after="144"/>
        <w:rPr>
          <w:b/>
        </w:rPr>
      </w:pPr>
      <w:r>
        <w:rPr>
          <w:b/>
        </w:rPr>
        <w:t>OKUCIA:</w:t>
      </w:r>
    </w:p>
    <w:p w:rsidR="003F229B" w:rsidRDefault="003F229B" w:rsidP="003F229B">
      <w:pPr>
        <w:spacing w:beforeLines="60" w:before="144" w:afterLines="60" w:after="144"/>
      </w:pPr>
      <w:r w:rsidRPr="006E5D49">
        <w:t xml:space="preserve">2 </w:t>
      </w:r>
      <w:proofErr w:type="spellStart"/>
      <w:r w:rsidRPr="006E5D49">
        <w:t>solidne</w:t>
      </w:r>
      <w:proofErr w:type="spellEnd"/>
      <w:r w:rsidRPr="006E5D49">
        <w:t xml:space="preserve"> </w:t>
      </w:r>
      <w:proofErr w:type="spellStart"/>
      <w:r w:rsidRPr="006E5D49">
        <w:t>zawiasy</w:t>
      </w:r>
      <w:proofErr w:type="spellEnd"/>
      <w:r w:rsidRPr="006E5D49">
        <w:t xml:space="preserve"> </w:t>
      </w:r>
      <w:proofErr w:type="spellStart"/>
      <w:r w:rsidRPr="006E5D49">
        <w:t>ze</w:t>
      </w:r>
      <w:proofErr w:type="spellEnd"/>
      <w:r w:rsidRPr="006E5D49">
        <w:t xml:space="preserve"> </w:t>
      </w:r>
      <w:proofErr w:type="spellStart"/>
      <w:r w:rsidRPr="006E5D49">
        <w:t>stali</w:t>
      </w:r>
      <w:proofErr w:type="spellEnd"/>
      <w:r w:rsidRPr="006E5D49">
        <w:t xml:space="preserve"> </w:t>
      </w:r>
      <w:proofErr w:type="spellStart"/>
      <w:r w:rsidRPr="006E5D49">
        <w:t>nierdzewnej</w:t>
      </w:r>
      <w:proofErr w:type="spellEnd"/>
      <w:r w:rsidRPr="006E5D49">
        <w:t xml:space="preserve"> na </w:t>
      </w:r>
      <w:proofErr w:type="spellStart"/>
      <w:r w:rsidRPr="006E5D49">
        <w:t>drzwi</w:t>
      </w:r>
      <w:proofErr w:type="spellEnd"/>
      <w:r w:rsidRPr="006E5D49">
        <w:t xml:space="preserve">, </w:t>
      </w:r>
      <w:proofErr w:type="spellStart"/>
      <w:r w:rsidRPr="006E5D49">
        <w:t>opcjonalnie</w:t>
      </w:r>
      <w:proofErr w:type="spellEnd"/>
      <w:r w:rsidRPr="006E5D49">
        <w:t xml:space="preserve"> z </w:t>
      </w:r>
      <w:proofErr w:type="spellStart"/>
      <w:r w:rsidRPr="006E5D49">
        <w:t>funkcją</w:t>
      </w:r>
      <w:proofErr w:type="spellEnd"/>
      <w:r w:rsidRPr="006E5D49">
        <w:t xml:space="preserve"> </w:t>
      </w:r>
      <w:proofErr w:type="spellStart"/>
      <w:r w:rsidRPr="006E5D49">
        <w:t>samozamykania</w:t>
      </w:r>
      <w:proofErr w:type="spellEnd"/>
      <w:r w:rsidRPr="006E5D49">
        <w:t xml:space="preserve">. </w:t>
      </w:r>
      <w:proofErr w:type="spellStart"/>
      <w:r w:rsidRPr="006E5D49">
        <w:t>Skrzydla</w:t>
      </w:r>
      <w:proofErr w:type="spellEnd"/>
      <w:r w:rsidRPr="006E5D49">
        <w:t xml:space="preserve"> </w:t>
      </w:r>
      <w:proofErr w:type="spellStart"/>
      <w:r w:rsidRPr="006E5D49">
        <w:t>zawiasów</w:t>
      </w:r>
      <w:proofErr w:type="spellEnd"/>
      <w:r w:rsidRPr="006E5D49">
        <w:t xml:space="preserve"> </w:t>
      </w:r>
      <w:proofErr w:type="spellStart"/>
      <w:r w:rsidRPr="006E5D49">
        <w:t>wpuszczone</w:t>
      </w:r>
      <w:proofErr w:type="spellEnd"/>
      <w:r w:rsidRPr="006E5D49">
        <w:t xml:space="preserve"> w </w:t>
      </w:r>
      <w:proofErr w:type="spellStart"/>
      <w:r w:rsidRPr="006E5D49">
        <w:t>element</w:t>
      </w:r>
      <w:proofErr w:type="spellEnd"/>
      <w:r w:rsidRPr="006E5D49">
        <w:t>.</w:t>
      </w:r>
    </w:p>
    <w:p w:rsidR="003F229B" w:rsidRPr="00B84EAD" w:rsidRDefault="003F229B" w:rsidP="003F229B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B84EAD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B84EAD">
        <w:rPr>
          <w:rFonts w:ascii="Arial" w:hAnsi="Arial" w:cs="Arial"/>
          <w:sz w:val="20"/>
          <w:szCs w:val="20"/>
        </w:rPr>
        <w:t>pełni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ocynkowany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zamek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84EAD">
        <w:rPr>
          <w:rFonts w:ascii="Arial" w:hAnsi="Arial" w:cs="Arial"/>
          <w:sz w:val="20"/>
          <w:szCs w:val="20"/>
        </w:rPr>
        <w:t>zapadką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ryglem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Bezpiezna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</w:t>
      </w:r>
      <w:r w:rsidRPr="00B84EAD">
        <w:rPr>
          <w:rFonts w:ascii="Arial" w:hAnsi="Arial" w:cs="Arial"/>
          <w:sz w:val="20"/>
          <w:szCs w:val="20"/>
        </w:rPr>
        <w:t>lamka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B84EAD">
        <w:rPr>
          <w:rFonts w:ascii="Arial" w:hAnsi="Arial" w:cs="Arial"/>
          <w:sz w:val="20"/>
          <w:szCs w:val="20"/>
        </w:rPr>
        <w:t>kształcie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litery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84EAD">
        <w:rPr>
          <w:rFonts w:ascii="Arial" w:hAnsi="Arial" w:cs="Arial"/>
          <w:sz w:val="20"/>
          <w:szCs w:val="20"/>
        </w:rPr>
        <w:t>wykonana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84EAD">
        <w:rPr>
          <w:rFonts w:ascii="Arial" w:hAnsi="Arial" w:cs="Arial"/>
          <w:sz w:val="20"/>
          <w:szCs w:val="20"/>
        </w:rPr>
        <w:t>niełamliwego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poliamidu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84EAD">
        <w:rPr>
          <w:rFonts w:ascii="Arial" w:hAnsi="Arial" w:cs="Arial"/>
          <w:sz w:val="20"/>
          <w:szCs w:val="20"/>
        </w:rPr>
        <w:t>rdzeniem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stalowym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84EAD">
        <w:rPr>
          <w:rFonts w:ascii="Arial" w:hAnsi="Arial" w:cs="Arial"/>
          <w:sz w:val="20"/>
          <w:szCs w:val="20"/>
        </w:rPr>
        <w:t>grubości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23 mm. </w:t>
      </w:r>
      <w:proofErr w:type="spellStart"/>
      <w:r w:rsidRPr="00B84EAD">
        <w:rPr>
          <w:rFonts w:ascii="Arial" w:hAnsi="Arial" w:cs="Arial"/>
          <w:sz w:val="20"/>
          <w:szCs w:val="20"/>
        </w:rPr>
        <w:t>Rozety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blokada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84EAD">
        <w:rPr>
          <w:rFonts w:ascii="Arial" w:hAnsi="Arial" w:cs="Arial"/>
          <w:sz w:val="20"/>
          <w:szCs w:val="20"/>
        </w:rPr>
        <w:t>wskaźnik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wolne</w:t>
      </w:r>
      <w:proofErr w:type="spellEnd"/>
      <w:r w:rsidRPr="00B84EAD">
        <w:rPr>
          <w:rFonts w:ascii="Arial" w:hAnsi="Arial" w:cs="Arial"/>
          <w:sz w:val="20"/>
          <w:szCs w:val="20"/>
        </w:rPr>
        <w:t>/</w:t>
      </w:r>
      <w:proofErr w:type="spellStart"/>
      <w:r w:rsidRPr="00B84EAD">
        <w:rPr>
          <w:rFonts w:ascii="Arial" w:hAnsi="Arial" w:cs="Arial"/>
          <w:sz w:val="20"/>
          <w:szCs w:val="20"/>
        </w:rPr>
        <w:t>zajęte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B84EAD">
        <w:rPr>
          <w:rFonts w:ascii="Arial" w:hAnsi="Arial" w:cs="Arial"/>
          <w:sz w:val="20"/>
          <w:szCs w:val="20"/>
        </w:rPr>
        <w:t>otwieranie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awaryjne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zewnątrz</w:t>
      </w:r>
      <w:proofErr w:type="spellEnd"/>
      <w:r w:rsidRPr="00B84EAD">
        <w:rPr>
          <w:rFonts w:ascii="Arial" w:hAnsi="Arial" w:cs="Arial"/>
          <w:sz w:val="20"/>
          <w:szCs w:val="20"/>
        </w:rPr>
        <w:t>.</w:t>
      </w:r>
    </w:p>
    <w:p w:rsidR="003F229B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</w:p>
    <w:p w:rsidR="003F229B" w:rsidRPr="0078171B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78171B">
        <w:rPr>
          <w:rFonts w:ascii="Arial" w:hAnsi="Arial" w:cs="Arial"/>
          <w:color w:val="00B0F0"/>
          <w:sz w:val="20"/>
          <w:szCs w:val="20"/>
        </w:rPr>
        <w:lastRenderedPageBreak/>
        <w:t xml:space="preserve">Jako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3F229B" w:rsidRPr="0078171B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78171B">
        <w:rPr>
          <w:rFonts w:ascii="Arial" w:hAnsi="Arial" w:cs="Arial"/>
          <w:color w:val="00B0F0"/>
          <w:sz w:val="20"/>
          <w:szCs w:val="20"/>
        </w:rPr>
        <w:t xml:space="preserve">W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pełni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ocynkowany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zapadką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zasuwą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Bezpieczna</w:t>
      </w:r>
      <w:proofErr w:type="spellEnd"/>
      <w:r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klamka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kształcie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litery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L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wykonana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(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model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Frankfurt).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Rozety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blokada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wskaźnik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wolnego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zajętego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miejsca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odryglowanie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awaryjne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r>
        <w:rPr>
          <w:rFonts w:ascii="Arial" w:hAnsi="Arial" w:cs="Arial"/>
          <w:color w:val="00B0F0"/>
          <w:sz w:val="20"/>
          <w:szCs w:val="20"/>
        </w:rPr>
        <w:t>z</w:t>
      </w:r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zewnątrz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. Hak i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odbojnik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również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. </w:t>
      </w:r>
    </w:p>
    <w:p w:rsidR="003F229B" w:rsidRPr="0078171B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78171B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3F229B" w:rsidRPr="0078171B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78171B">
        <w:rPr>
          <w:rFonts w:ascii="Arial" w:hAnsi="Arial" w:cs="Arial"/>
          <w:color w:val="00B0F0"/>
          <w:sz w:val="20"/>
          <w:szCs w:val="20"/>
        </w:rPr>
        <w:t xml:space="preserve">W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pełni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ocynkowany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zapadką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zasuwą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Klamka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kształcie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litery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L (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model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Frankfurt).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Rozety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blokada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wskaźnik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wolne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zajęte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otwieranie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awaryjne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zewnątrz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. Hak i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odbojnik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również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>.</w:t>
      </w:r>
    </w:p>
    <w:p w:rsidR="003F229B" w:rsidRPr="00B84EAD" w:rsidRDefault="003F229B" w:rsidP="003F229B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B84EAD">
        <w:rPr>
          <w:rFonts w:ascii="Arial" w:hAnsi="Arial" w:cs="Arial"/>
          <w:b/>
          <w:sz w:val="20"/>
          <w:szCs w:val="20"/>
        </w:rPr>
        <w:t>NÓŻKI:</w:t>
      </w:r>
    </w:p>
    <w:p w:rsidR="003F229B" w:rsidRPr="00B84EAD" w:rsidRDefault="003F229B" w:rsidP="003F229B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B84EAD">
        <w:rPr>
          <w:rFonts w:ascii="Arial" w:hAnsi="Arial" w:cs="Arial"/>
          <w:sz w:val="20"/>
          <w:szCs w:val="20"/>
        </w:rPr>
        <w:t>Nóżki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84EAD">
        <w:rPr>
          <w:rFonts w:ascii="Arial" w:hAnsi="Arial" w:cs="Arial"/>
          <w:sz w:val="20"/>
          <w:szCs w:val="20"/>
        </w:rPr>
        <w:t>płynnej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regulacji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wysokości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84EAD">
        <w:rPr>
          <w:rFonts w:ascii="Arial" w:hAnsi="Arial" w:cs="Arial"/>
          <w:sz w:val="20"/>
          <w:szCs w:val="20"/>
        </w:rPr>
        <w:t>przyspawaną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tarczą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B84EAD">
        <w:rPr>
          <w:rFonts w:ascii="Arial" w:hAnsi="Arial" w:cs="Arial"/>
          <w:sz w:val="20"/>
          <w:szCs w:val="20"/>
        </w:rPr>
        <w:t>rozetą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maskującą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wykonane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B84EAD">
        <w:rPr>
          <w:rFonts w:ascii="Arial" w:hAnsi="Arial" w:cs="Arial"/>
          <w:sz w:val="20"/>
          <w:szCs w:val="20"/>
        </w:rPr>
        <w:t>całości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ze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stali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nierdzewnej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84EAD">
        <w:rPr>
          <w:rFonts w:ascii="Arial" w:hAnsi="Arial" w:cs="Arial"/>
          <w:sz w:val="20"/>
          <w:szCs w:val="20"/>
        </w:rPr>
        <w:t>Plastikowe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nóżki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lub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plastikowe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rozety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B84EAD">
        <w:rPr>
          <w:rFonts w:ascii="Arial" w:hAnsi="Arial" w:cs="Arial"/>
          <w:sz w:val="20"/>
          <w:szCs w:val="20"/>
        </w:rPr>
        <w:t>są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dozwolone</w:t>
      </w:r>
      <w:proofErr w:type="spellEnd"/>
      <w:r w:rsidRPr="00B84EAD">
        <w:rPr>
          <w:rFonts w:ascii="Arial" w:hAnsi="Arial" w:cs="Arial"/>
          <w:sz w:val="20"/>
          <w:szCs w:val="20"/>
        </w:rPr>
        <w:t>.</w:t>
      </w:r>
    </w:p>
    <w:p w:rsidR="003F229B" w:rsidRPr="00F2124E" w:rsidRDefault="003F229B" w:rsidP="003F229B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AKCESORIA STANDARDOWE:</w:t>
      </w:r>
      <w:r w:rsidRPr="00F2124E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sz w:val="20"/>
          <w:szCs w:val="20"/>
        </w:rPr>
        <w:t>kabinę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F2124E">
        <w:rPr>
          <w:rFonts w:ascii="Arial" w:hAnsi="Arial" w:cs="Arial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1 </w:t>
      </w:r>
      <w:proofErr w:type="spellStart"/>
      <w:r w:rsidRPr="00F2124E">
        <w:rPr>
          <w:rFonts w:ascii="Arial" w:hAnsi="Arial" w:cs="Arial"/>
          <w:sz w:val="20"/>
          <w:szCs w:val="20"/>
        </w:rPr>
        <w:t>odbojnik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drzwiowy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materiał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akcesoriów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odpowiada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materiałowi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uchwytów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drzwiowych</w:t>
      </w:r>
      <w:proofErr w:type="spellEnd"/>
      <w:r w:rsidRPr="00F2124E">
        <w:rPr>
          <w:rFonts w:ascii="Arial" w:hAnsi="Arial" w:cs="Arial"/>
          <w:sz w:val="20"/>
          <w:szCs w:val="20"/>
        </w:rPr>
        <w:t>.</w:t>
      </w:r>
    </w:p>
    <w:p w:rsidR="003F229B" w:rsidRPr="00F2124E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Akcesoria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opcjonalne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>:</w:t>
      </w:r>
    </w:p>
    <w:p w:rsidR="003F229B" w:rsidRPr="00F2124E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ES6010</w:t>
      </w:r>
    </w:p>
    <w:p w:rsidR="003F229B" w:rsidRPr="00F2124E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odbojnikiem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ES6007</w:t>
      </w:r>
    </w:p>
    <w:p w:rsidR="003F229B" w:rsidRPr="00F2124E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ES6001</w:t>
      </w:r>
    </w:p>
    <w:p w:rsidR="003F229B" w:rsidRPr="00F2124E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 xml:space="preserve">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zapasowy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ES6002</w:t>
      </w:r>
    </w:p>
    <w:p w:rsidR="003F229B" w:rsidRPr="00F2124E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Szczotka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ES6003</w:t>
      </w:r>
    </w:p>
    <w:p w:rsidR="003F229B" w:rsidRPr="00F2124E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AL7010</w:t>
      </w:r>
    </w:p>
    <w:p w:rsidR="003F229B" w:rsidRPr="00F2124E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odbojnikiem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aluminiowy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AL7007</w:t>
      </w:r>
    </w:p>
    <w:p w:rsidR="003F229B" w:rsidRPr="00F2124E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AL7001</w:t>
      </w:r>
    </w:p>
    <w:p w:rsidR="003F229B" w:rsidRPr="00F2124E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Zapasowy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AL7002</w:t>
      </w:r>
    </w:p>
    <w:p w:rsidR="003F229B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Szczotka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AL7003</w:t>
      </w:r>
    </w:p>
    <w:p w:rsidR="003F229B" w:rsidRPr="00F2124E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KOLORY:</w:t>
      </w:r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Panele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2124E">
        <w:rPr>
          <w:rFonts w:ascii="Arial" w:hAnsi="Arial" w:cs="Arial"/>
          <w:sz w:val="20"/>
          <w:szCs w:val="20"/>
        </w:rPr>
        <w:t>okucia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zgodnie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kartą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kolorów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producenta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. </w:t>
      </w:r>
    </w:p>
    <w:p w:rsidR="003F229B" w:rsidRPr="00F2124E" w:rsidRDefault="003F229B" w:rsidP="003F229B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 xml:space="preserve">WYSOKOŚĆ: </w:t>
      </w:r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Standardowa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wysokość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2.000 mm </w:t>
      </w:r>
      <w:proofErr w:type="spellStart"/>
      <w:r w:rsidRPr="00F2124E">
        <w:rPr>
          <w:rFonts w:ascii="Arial" w:hAnsi="Arial" w:cs="Arial"/>
          <w:sz w:val="20"/>
          <w:szCs w:val="20"/>
        </w:rPr>
        <w:t>wraz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prześwitem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150 mm.</w:t>
      </w:r>
    </w:p>
    <w:p w:rsidR="003F229B" w:rsidRPr="00F2124E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Alternatywnie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3F229B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wysokość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2.150 mm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włącznie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prześwitem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150 mm.</w:t>
      </w:r>
    </w:p>
    <w:p w:rsidR="003F229B" w:rsidRPr="00F2124E" w:rsidRDefault="003F229B" w:rsidP="003F229B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AKCESORIA:</w:t>
      </w:r>
      <w:r w:rsidRPr="00F2124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2124E">
        <w:rPr>
          <w:rFonts w:ascii="Arial" w:hAnsi="Arial" w:cs="Arial"/>
          <w:sz w:val="20"/>
          <w:szCs w:val="20"/>
        </w:rPr>
        <w:t>Przegroda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pisuarowa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400 x 900 mm, </w:t>
      </w:r>
      <w:proofErr w:type="spellStart"/>
      <w:r w:rsidRPr="00F2124E">
        <w:rPr>
          <w:rFonts w:ascii="Arial" w:hAnsi="Arial" w:cs="Arial"/>
          <w:sz w:val="20"/>
          <w:szCs w:val="20"/>
        </w:rPr>
        <w:t>wykonany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tego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samego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materiału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co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elementy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kabiny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montowany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F2124E">
        <w:rPr>
          <w:rFonts w:ascii="Arial" w:hAnsi="Arial" w:cs="Arial"/>
          <w:sz w:val="20"/>
          <w:szCs w:val="20"/>
        </w:rPr>
        <w:t>ściany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2124E">
        <w:rPr>
          <w:rFonts w:ascii="Arial" w:hAnsi="Arial" w:cs="Arial"/>
          <w:sz w:val="20"/>
          <w:szCs w:val="20"/>
        </w:rPr>
        <w:t>Mocowanie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za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pomocą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dwóch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wsporników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anodyzowanego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które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przykręcane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124E">
        <w:rPr>
          <w:rFonts w:ascii="Arial" w:hAnsi="Arial" w:cs="Arial"/>
          <w:sz w:val="20"/>
          <w:szCs w:val="20"/>
        </w:rPr>
        <w:t>niewidoczny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sposób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tyłu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osłony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2124E">
        <w:rPr>
          <w:rFonts w:ascii="Arial" w:hAnsi="Arial" w:cs="Arial"/>
          <w:sz w:val="20"/>
          <w:szCs w:val="20"/>
        </w:rPr>
        <w:t>dodatkowo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ją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stabilizują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2124E">
        <w:rPr>
          <w:rFonts w:ascii="Arial" w:hAnsi="Arial" w:cs="Arial"/>
          <w:sz w:val="20"/>
          <w:szCs w:val="20"/>
        </w:rPr>
        <w:t>Aluminiowe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wsporniki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powierzchnią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styku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ze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ścianą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cegły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która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jest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dodatkowo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wyposażona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124E">
        <w:rPr>
          <w:rFonts w:ascii="Arial" w:hAnsi="Arial" w:cs="Arial"/>
          <w:sz w:val="20"/>
          <w:szCs w:val="20"/>
        </w:rPr>
        <w:t>klej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aby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zapewnić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maksymalną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przyczepność</w:t>
      </w:r>
      <w:proofErr w:type="spellEnd"/>
      <w:r w:rsidRPr="00F2124E">
        <w:rPr>
          <w:rFonts w:ascii="Arial" w:hAnsi="Arial" w:cs="Arial"/>
          <w:sz w:val="20"/>
          <w:szCs w:val="20"/>
        </w:rPr>
        <w:t>.</w:t>
      </w:r>
    </w:p>
    <w:p w:rsidR="003F229B" w:rsidRPr="00F2124E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Alternatywnie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3F229B" w:rsidRPr="00F2124E" w:rsidRDefault="003F229B" w:rsidP="003F229B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Przegroda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pisuarowa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400 x 900 mm,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wykonany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bezpiecznego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szkła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o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grubości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10 mm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ceramicznym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sitodrukiem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jednej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stronie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Montowany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ścianie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pomocą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czterech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wsporników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>.</w:t>
      </w:r>
    </w:p>
    <w:p w:rsidR="003F229B" w:rsidRPr="00CD4639" w:rsidRDefault="003F229B" w:rsidP="003F229B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r w:rsidRPr="00CD4639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5</w:t>
      </w:r>
      <w:r w:rsidRPr="00CD4639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0</w:t>
      </w:r>
    </w:p>
    <w:p w:rsidR="003F229B" w:rsidRPr="00B84EAD" w:rsidRDefault="003F229B" w:rsidP="003F229B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</w:p>
    <w:p w:rsidR="003F229B" w:rsidRPr="00F241A0" w:rsidRDefault="003F229B" w:rsidP="003F229B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</w:p>
    <w:p w:rsidR="00310607" w:rsidRDefault="003F229B">
      <w:bookmarkStart w:id="0" w:name="_GoBack"/>
      <w:bookmarkEnd w:id="0"/>
    </w:p>
    <w:sectPr w:rsidR="00310607" w:rsidSect="00787D97">
      <w:pgSz w:w="11900" w:h="16840"/>
      <w:pgMar w:top="136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9B"/>
    <w:rsid w:val="003F229B"/>
    <w:rsid w:val="004C76A0"/>
    <w:rsid w:val="00F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1CFD3-C6CC-40E7-B149-55151215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29B"/>
    <w:pPr>
      <w:spacing w:after="0" w:line="240" w:lineRule="auto"/>
    </w:pPr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 fcs</dc:creator>
  <cp:keywords/>
  <dc:description/>
  <cp:lastModifiedBy>fcs fcs</cp:lastModifiedBy>
  <cp:revision>1</cp:revision>
  <dcterms:created xsi:type="dcterms:W3CDTF">2025-03-24T12:15:00Z</dcterms:created>
  <dcterms:modified xsi:type="dcterms:W3CDTF">2025-03-24T12:16:00Z</dcterms:modified>
</cp:coreProperties>
</file>